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3525C822" w:rsidR="00EB4FD7" w:rsidRPr="007B7571" w:rsidRDefault="00EB4FD7" w:rsidP="0074653B">
      <w:pPr>
        <w:pStyle w:val="BodyText"/>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0074653B" w:rsidRPr="007B7571">
        <w:rPr>
          <w:rFonts w:ascii="Tahoma" w:hAnsi="Tahoma" w:cs="Tahoma"/>
          <w:b/>
        </w:rPr>
        <w:t xml:space="preserve">n. </w:t>
      </w:r>
      <w:r w:rsidR="007115AF">
        <w:rPr>
          <w:rFonts w:ascii="Tahoma" w:hAnsi="Tahoma" w:cs="Tahoma"/>
          <w:b/>
        </w:rPr>
        <w:t>1885</w:t>
      </w:r>
      <w:r w:rsidR="000C152F">
        <w:rPr>
          <w:rFonts w:ascii="Tahoma" w:hAnsi="Tahoma" w:cs="Tahoma"/>
          <w:b/>
        </w:rPr>
        <w:t>/</w:t>
      </w:r>
      <w:r w:rsidR="00DC06D5">
        <w:rPr>
          <w:rFonts w:ascii="Tahoma" w:hAnsi="Tahoma" w:cs="Tahoma"/>
          <w:b/>
        </w:rPr>
        <w:t>2022</w:t>
      </w:r>
      <w:r w:rsidR="0074653B" w:rsidRPr="007B7571">
        <w:rPr>
          <w:rFonts w:ascii="Tahoma" w:hAnsi="Tahoma" w:cs="Tahoma"/>
          <w:b/>
        </w:rPr>
        <w:t xml:space="preserve"> </w:t>
      </w:r>
      <w:r w:rsidRPr="007B7571">
        <w:rPr>
          <w:rFonts w:ascii="Tahoma" w:hAnsi="Tahoma" w:cs="Tahoma"/>
          <w:b/>
        </w:rPr>
        <w:t xml:space="preserve">del </w:t>
      </w:r>
      <w:r w:rsidR="00DC06D5">
        <w:rPr>
          <w:rFonts w:ascii="Tahoma" w:hAnsi="Tahoma" w:cs="Tahoma"/>
          <w:b/>
        </w:rPr>
        <w:t>05</w:t>
      </w:r>
      <w:r w:rsidR="00902F53" w:rsidRPr="007B7571">
        <w:rPr>
          <w:rFonts w:ascii="Tahoma" w:hAnsi="Tahoma" w:cs="Tahoma"/>
          <w:b/>
        </w:rPr>
        <w:t>.</w:t>
      </w:r>
      <w:r w:rsidR="000C152F">
        <w:rPr>
          <w:rFonts w:ascii="Tahoma" w:hAnsi="Tahoma" w:cs="Tahoma"/>
          <w:b/>
        </w:rPr>
        <w:t>1</w:t>
      </w:r>
      <w:r w:rsidR="00DC06D5">
        <w:rPr>
          <w:rFonts w:ascii="Tahoma" w:hAnsi="Tahoma" w:cs="Tahoma"/>
          <w:b/>
        </w:rPr>
        <w:t>2</w:t>
      </w:r>
      <w:r w:rsidR="00423444" w:rsidRPr="007B7571">
        <w:rPr>
          <w:rFonts w:ascii="Tahoma" w:hAnsi="Tahoma" w:cs="Tahoma"/>
          <w:b/>
        </w:rPr>
        <w:t>.</w:t>
      </w:r>
      <w:r w:rsidR="00DC06D5">
        <w:rPr>
          <w:rFonts w:ascii="Tahoma" w:hAnsi="Tahoma" w:cs="Tahoma"/>
          <w:b/>
        </w:rPr>
        <w:t>2022</w:t>
      </w:r>
    </w:p>
    <w:p w14:paraId="3E11CD1D" w14:textId="2AF8F433"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w:t>
      </w:r>
      <w:r w:rsidR="00DC06D5" w:rsidRPr="00DC06D5">
        <w:rPr>
          <w:rFonts w:ascii="Tahoma" w:hAnsi="Tahoma" w:cs="Tahoma"/>
          <w:b/>
        </w:rPr>
        <w:t>professoressa</w:t>
      </w:r>
      <w:r w:rsidR="00DC06D5">
        <w:rPr>
          <w:rFonts w:ascii="Tahoma" w:hAnsi="Tahoma" w:cs="Tahoma"/>
          <w:b/>
        </w:rPr>
        <w:t>/</w:t>
      </w:r>
      <w:r w:rsidR="00623754" w:rsidRPr="0074653B">
        <w:rPr>
          <w:rFonts w:ascii="Tahoma" w:hAnsi="Tahoma" w:cs="Tahoma"/>
          <w:b/>
        </w:rPr>
        <w:t>professore straordinario</w:t>
      </w:r>
      <w:r w:rsidR="000C152F">
        <w:rPr>
          <w:rFonts w:ascii="Tahoma" w:hAnsi="Tahoma" w:cs="Tahoma"/>
          <w:b/>
        </w:rPr>
        <w:t xml:space="preserve"> </w:t>
      </w:r>
      <w:r w:rsidR="006F54EB" w:rsidRPr="0074653B">
        <w:rPr>
          <w:rFonts w:ascii="Tahoma" w:hAnsi="Tahoma" w:cs="Tahoma"/>
          <w:b/>
        </w:rPr>
        <w:t xml:space="preserve">ai </w:t>
      </w:r>
      <w:r w:rsidR="00623754" w:rsidRPr="0074653B">
        <w:rPr>
          <w:rFonts w:ascii="Tahoma" w:hAnsi="Tahoma" w:cs="Tahoma"/>
          <w:b/>
        </w:rPr>
        <w:t>sensi dell’art. 1, comma 12, legge 4 novembre 2005 n. 230</w:t>
      </w:r>
    </w:p>
    <w:p w14:paraId="4BF6B08B" w14:textId="1CA5D7F7" w:rsidR="00AD5E1C" w:rsidRPr="0074653B" w:rsidRDefault="00256853" w:rsidP="0074653B">
      <w:pPr>
        <w:pStyle w:val="BodyText"/>
        <w:spacing w:before="120"/>
        <w:ind w:right="-1"/>
        <w:jc w:val="both"/>
        <w:rPr>
          <w:rFonts w:ascii="Tahoma" w:hAnsi="Tahoma" w:cs="Tahoma"/>
          <w:b/>
        </w:rPr>
      </w:pPr>
      <w:r w:rsidRPr="0074653B">
        <w:rPr>
          <w:rFonts w:ascii="Tahoma" w:hAnsi="Tahoma" w:cs="Tahoma"/>
          <w:b/>
        </w:rPr>
        <w:t xml:space="preserve">Struttura organizzativa: </w:t>
      </w:r>
      <w:r w:rsidR="000C152F" w:rsidRPr="000C152F">
        <w:rPr>
          <w:rFonts w:ascii="Tahoma" w:hAnsi="Tahoma" w:cs="Tahoma"/>
          <w:b/>
          <w:noProof/>
        </w:rPr>
        <w:t xml:space="preserve">Centro di competenza </w:t>
      </w:r>
      <w:r w:rsidR="00DC06D5" w:rsidRPr="00DC06D5">
        <w:rPr>
          <w:rFonts w:ascii="Tahoma" w:hAnsi="Tahoma" w:cs="Tahoma"/>
          <w:b/>
          <w:noProof/>
        </w:rPr>
        <w:t>“</w:t>
      </w:r>
      <w:r w:rsidR="007115AF" w:rsidRPr="007115AF">
        <w:rPr>
          <w:rFonts w:ascii="Tahoma" w:hAnsi="Tahoma" w:cs="Tahoma"/>
          <w:b/>
          <w:noProof/>
        </w:rPr>
        <w:t>Sostenibilità economica, ambientale e sociale</w:t>
      </w:r>
      <w:r w:rsidR="00DC06D5">
        <w:rPr>
          <w:rFonts w:ascii="Tahoma" w:hAnsi="Tahoma" w:cs="Tahoma"/>
          <w:b/>
          <w:noProof/>
        </w:rPr>
        <w:t>”</w:t>
      </w:r>
    </w:p>
    <w:p w14:paraId="216713A3" w14:textId="548D9030" w:rsidR="000C152F" w:rsidRP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004F1F73" w:rsidRPr="004F1F73">
        <w:rPr>
          <w:rFonts w:ascii="Tahoma" w:hAnsi="Tahoma" w:cs="Tahoma"/>
          <w:b/>
        </w:rPr>
        <w:t>13/A4 (Economia applicata</w:t>
      </w:r>
      <w:r w:rsidRPr="000C152F">
        <w:rPr>
          <w:rFonts w:ascii="Tahoma" w:hAnsi="Tahoma" w:cs="Tahoma"/>
          <w:b/>
        </w:rPr>
        <w:t>)</w:t>
      </w:r>
    </w:p>
    <w:p w14:paraId="53F4108C" w14:textId="315CE1EB" w:rsidR="000C152F" w:rsidRDefault="000C152F" w:rsidP="000C152F">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004F1F73" w:rsidRPr="004F1F73">
        <w:rPr>
          <w:rFonts w:ascii="Tahoma" w:hAnsi="Tahoma" w:cs="Tahoma"/>
          <w:b/>
        </w:rPr>
        <w:t>SECS-P/06 (Economia applicata</w:t>
      </w:r>
      <w:r w:rsidRPr="000C152F">
        <w:rPr>
          <w:rFonts w:ascii="Tahoma" w:hAnsi="Tahoma" w:cs="Tahoma"/>
          <w:b/>
        </w:rPr>
        <w:t>)</w:t>
      </w:r>
    </w:p>
    <w:p w14:paraId="4903E489" w14:textId="1E2724C5" w:rsidR="00EF028F" w:rsidRPr="0074653B" w:rsidRDefault="00EF028F" w:rsidP="000C152F">
      <w:pPr>
        <w:widowControl w:val="0"/>
        <w:tabs>
          <w:tab w:val="left" w:pos="1134"/>
        </w:tabs>
        <w:spacing w:before="120"/>
        <w:jc w:val="both"/>
        <w:rPr>
          <w:rFonts w:ascii="Tahoma" w:hAnsi="Tahoma" w:cs="Tahoma"/>
          <w:b/>
        </w:rPr>
      </w:pPr>
      <w:r w:rsidRPr="0074653B">
        <w:rPr>
          <w:rFonts w:ascii="Tahoma" w:hAnsi="Tahoma" w:cs="Tahoma"/>
          <w:b/>
        </w:rPr>
        <w:t>Num</w:t>
      </w:r>
      <w:r w:rsidR="004F1F73">
        <w:rPr>
          <w:rFonts w:ascii="Tahoma" w:hAnsi="Tahoma" w:cs="Tahoma"/>
          <w:b/>
        </w:rPr>
        <w:t>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w:t>
      </w:r>
      <w:proofErr w:type="gramStart"/>
      <w:r w:rsidRPr="00EE4611">
        <w:rPr>
          <w:rFonts w:ascii="Tahoma" w:hAnsi="Tahoma" w:cs="Tahoma"/>
        </w:rPr>
        <w:t xml:space="preserve"> ....</w:t>
      </w:r>
      <w:proofErr w:type="gramEnd"/>
      <w:r w:rsidRPr="00EE4611">
        <w:rPr>
          <w:rFonts w:ascii="Tahoma" w:hAnsi="Tahoma" w:cs="Tahoma"/>
        </w:rPr>
        <w:t xml:space="preserve">.………………………………................................................. cognome ............................……………......................... chiede di essere </w:t>
      </w:r>
      <w:proofErr w:type="gramStart"/>
      <w:r w:rsidRPr="00EE4611">
        <w:rPr>
          <w:rFonts w:ascii="Tahoma" w:hAnsi="Tahoma" w:cs="Tahoma"/>
        </w:rPr>
        <w:t>ammess….</w:t>
      </w:r>
      <w:proofErr w:type="gramEnd"/>
      <w:r w:rsidRPr="00EE4611">
        <w:rPr>
          <w:rFonts w:ascii="Tahoma" w:hAnsi="Tahoma" w:cs="Tahoma"/>
        </w:rPr>
        <w:t>.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essere </w:t>
      </w:r>
      <w:proofErr w:type="gramStart"/>
      <w:r w:rsidRPr="00EE4611">
        <w:rPr>
          <w:rFonts w:ascii="Tahoma" w:hAnsi="Tahoma" w:cs="Tahoma"/>
        </w:rPr>
        <w:t>nat....</w:t>
      </w:r>
      <w:proofErr w:type="gramEnd"/>
      <w:r w:rsidRPr="00EE4611">
        <w:rPr>
          <w:rFonts w:ascii="Tahoma" w:hAnsi="Tahoma" w:cs="Tahoma"/>
        </w:rPr>
        <w:t>. il ........................... a ......................................................... prov. .............. nazione ..........……</w:t>
      </w:r>
      <w:proofErr w:type="gramStart"/>
      <w:r w:rsidRPr="00EE4611">
        <w:rPr>
          <w:rFonts w:ascii="Tahoma" w:hAnsi="Tahoma" w:cs="Tahoma"/>
        </w:rPr>
        <w:t>....... ;</w:t>
      </w:r>
      <w:proofErr w:type="gramEnd"/>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proofErr w:type="gramStart"/>
      <w:r w:rsidRPr="00EE4611">
        <w:rPr>
          <w:rFonts w:ascii="Tahoma" w:hAnsi="Tahoma" w:cs="Tahoma"/>
        </w:rPr>
        <w:t>........................ ;</w:t>
      </w:r>
      <w:proofErr w:type="gramEnd"/>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w:t>
      </w:r>
      <w:proofErr w:type="gramStart"/>
      <w:r w:rsidRPr="00EE4611">
        <w:rPr>
          <w:rFonts w:ascii="Tahoma" w:hAnsi="Tahoma" w:cs="Tahoma"/>
        </w:rPr>
        <w:t xml:space="preserve"> ..</w:t>
      </w:r>
      <w:proofErr w:type="gramEnd"/>
      <w:r w:rsidRPr="00EE4611">
        <w:rPr>
          <w:rFonts w:ascii="Tahoma" w:hAnsi="Tahoma" w:cs="Tahoma"/>
        </w:rPr>
        <w:t>…....... c.a.p.</w:t>
      </w:r>
      <w:proofErr w:type="gramStart"/>
      <w:r w:rsidRPr="00EE4611">
        <w:rPr>
          <w:rFonts w:ascii="Tahoma" w:hAnsi="Tahoma" w:cs="Tahoma"/>
        </w:rPr>
        <w:t xml:space="preserve"> ....</w:t>
      </w:r>
      <w:proofErr w:type="gramEnd"/>
      <w:r w:rsidRPr="00EE4611">
        <w:rPr>
          <w:rFonts w:ascii="Tahoma" w:hAnsi="Tahoma" w:cs="Tahoma"/>
        </w:rPr>
        <w:t>.…...........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possedere la seguente cittadinanza: </w:t>
      </w:r>
      <w:proofErr w:type="gramStart"/>
      <w:r w:rsidRPr="00EE4611">
        <w:rPr>
          <w:rFonts w:ascii="Tahoma" w:hAnsi="Tahoma" w:cs="Tahoma"/>
        </w:rPr>
        <w:t>....................................... ;</w:t>
      </w:r>
      <w:proofErr w:type="gramEnd"/>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5EBA5236"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w:t>
      </w:r>
      <w:r w:rsidR="00DC06D5">
        <w:rPr>
          <w:rFonts w:ascii="Tahoma" w:hAnsi="Tahoma" w:cs="Tahoma"/>
        </w:rPr>
        <w:t>/candidata</w:t>
      </w:r>
      <w:r>
        <w:rPr>
          <w:rFonts w:ascii="Tahoma" w:hAnsi="Tahoma" w:cs="Tahoma"/>
        </w:rPr>
        <w:t xml:space="preserve">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 xml:space="preserve"> </w:t>
      </w:r>
      <w:r>
        <w:rPr>
          <w:rFonts w:ascii="Tahoma" w:hAnsi="Tahoma" w:cs="Tahoma"/>
        </w:rPr>
        <w:t xml:space="preserve">per il settore concorsuale </w:t>
      </w:r>
      <w:r w:rsidR="003F6911">
        <w:rPr>
          <w:rFonts w:ascii="Tahoma" w:hAnsi="Tahoma" w:cs="Tahoma"/>
        </w:rPr>
        <w:t>oggetto del procedimento;</w:t>
      </w:r>
    </w:p>
    <w:p w14:paraId="73F7CA5D" w14:textId="069446FC"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candidato</w:t>
      </w:r>
      <w:r w:rsidR="00DC06D5">
        <w:rPr>
          <w:rFonts w:ascii="Tahoma" w:hAnsi="Tahoma" w:cs="Tahoma"/>
        </w:rPr>
        <w:t>/candidata</w:t>
      </w:r>
      <w:r w:rsidR="0037538F">
        <w:rPr>
          <w:rFonts w:ascii="Tahoma" w:hAnsi="Tahoma" w:cs="Tahoma"/>
        </w:rPr>
        <w:t xml:space="preserve">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59861B25" w:rsidR="00162AEC" w:rsidRP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 xml:space="preserve">dottorato di ricerca, ovvero titolo di studio equipollente nelle discipline oggetto del </w:t>
      </w:r>
      <w:r w:rsidR="00DC06D5" w:rsidRPr="00DC06D5">
        <w:rPr>
          <w:rFonts w:ascii="Tahoma" w:hAnsi="Tahoma" w:cs="Tahoma"/>
        </w:rPr>
        <w:lastRenderedPageBreak/>
        <w:t>programma di ricerca</w:t>
      </w:r>
      <w:r w:rsidRPr="00162AEC">
        <w:rPr>
          <w:rFonts w:ascii="Tahoma" w:hAnsi="Tahoma" w:cs="Tahoma"/>
        </w:rPr>
        <w:t>;</w:t>
      </w:r>
    </w:p>
    <w:p w14:paraId="3E7177C9" w14:textId="5404B72E" w:rsidR="00162AEC" w:rsidRDefault="00162AEC" w:rsidP="00DC06D5">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DC06D5" w:rsidRPr="00DC06D5">
        <w:rPr>
          <w:rFonts w:ascii="Tahoma" w:hAnsi="Tahoma" w:cs="Tahoma"/>
        </w:rPr>
        <w:t>svolgimento di documentata attività di ricerca ovvero di attività imprenditoriale o professionale particolarmente significativa nelle discipline oggetto del programma</w:t>
      </w:r>
      <w:r w:rsidRPr="00162AEC">
        <w:rPr>
          <w:rFonts w:ascii="Tahoma" w:hAnsi="Tahoma" w:cs="Tahoma"/>
        </w:rPr>
        <w:t>.</w:t>
      </w:r>
      <w:r w:rsidRPr="00162AEC">
        <w:rPr>
          <w:rFonts w:ascii="Tahoma" w:hAnsi="Tahoma" w:cs="Tahoma"/>
        </w:rPr>
        <w:cr/>
      </w:r>
    </w:p>
    <w:p w14:paraId="6C2A1785" w14:textId="77777777" w:rsidR="00162AEC" w:rsidRDefault="00162AEC" w:rsidP="00162AEC">
      <w:pPr>
        <w:widowControl w:val="0"/>
        <w:tabs>
          <w:tab w:val="left" w:pos="-1985"/>
          <w:tab w:val="left" w:leader="dot" w:pos="3168"/>
          <w:tab w:val="left" w:leader="dot" w:pos="5760"/>
          <w:tab w:val="left" w:leader="dot" w:pos="8640"/>
        </w:tabs>
        <w:spacing w:before="60"/>
        <w:jc w:val="both"/>
        <w:rPr>
          <w:rFonts w:ascii="Tahoma" w:hAnsi="Tahoma" w:cs="Tahoma"/>
        </w:rPr>
      </w:pPr>
    </w:p>
    <w:p w14:paraId="70AC1C2E" w14:textId="5680D366" w:rsidR="003B57E0" w:rsidRPr="00DC06D5"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DC06D5">
        <w:rPr>
          <w:rFonts w:ascii="Tahoma" w:hAnsi="Tahoma" w:cs="Tahoma"/>
        </w:rPr>
        <w:t xml:space="preserve">di essere in </w:t>
      </w:r>
      <w:bookmarkStart w:id="0" w:name="_Hlk63850334"/>
      <w:r w:rsidRPr="00DC06D5">
        <w:rPr>
          <w:rFonts w:ascii="Tahoma" w:hAnsi="Tahoma" w:cs="Tahoma"/>
        </w:rPr>
        <w:t xml:space="preserve">possesso delle conoscenze linguistiche necessarie per l’ammissione alla procedura </w:t>
      </w:r>
      <w:bookmarkEnd w:id="0"/>
      <w:r w:rsidRPr="00DC06D5">
        <w:rPr>
          <w:rFonts w:ascii="Tahoma" w:hAnsi="Tahoma" w:cs="Tahoma"/>
        </w:rPr>
        <w:t xml:space="preserve">(cfr. art. 2, c. 1 del </w:t>
      </w:r>
      <w:proofErr w:type="gramStart"/>
      <w:r w:rsidRPr="00DC06D5">
        <w:rPr>
          <w:rFonts w:ascii="Tahoma" w:hAnsi="Tahoma" w:cs="Tahoma"/>
        </w:rPr>
        <w:t>bando)*</w:t>
      </w:r>
      <w:proofErr w:type="gramEnd"/>
      <w:r w:rsidRPr="00DC06D5">
        <w:rPr>
          <w:rFonts w:ascii="Tahoma" w:hAnsi="Tahoma" w:cs="Tahoma"/>
        </w:rPr>
        <w:t>:</w:t>
      </w:r>
    </w:p>
    <w:p w14:paraId="15C1F3C5" w14:textId="77777777" w:rsidR="003B57E0" w:rsidRPr="00DC06D5" w:rsidRDefault="003B57E0" w:rsidP="003B57E0">
      <w:pPr>
        <w:widowControl w:val="0"/>
        <w:tabs>
          <w:tab w:val="left" w:pos="-1985"/>
          <w:tab w:val="left" w:leader="dot" w:pos="3168"/>
          <w:tab w:val="left" w:leader="dot" w:pos="5760"/>
          <w:tab w:val="left" w:leader="dot" w:pos="8640"/>
        </w:tabs>
        <w:spacing w:before="60"/>
        <w:ind w:left="360"/>
        <w:jc w:val="both"/>
        <w:rPr>
          <w:rFonts w:ascii="Tahoma" w:hAnsi="Tahoma" w:cs="Tahoma"/>
        </w:rPr>
      </w:pP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3B57E0" w:rsidRPr="00DC06D5" w14:paraId="795B79C4" w14:textId="77777777" w:rsidTr="00637574">
        <w:tc>
          <w:tcPr>
            <w:tcW w:w="4144" w:type="dxa"/>
            <w:shd w:val="clear" w:color="auto" w:fill="auto"/>
          </w:tcPr>
          <w:p w14:paraId="22A35514" w14:textId="77777777" w:rsidR="003B57E0" w:rsidRPr="00DC06D5" w:rsidRDefault="003B57E0" w:rsidP="003B57E0">
            <w:pPr>
              <w:widowControl w:val="0"/>
              <w:numPr>
                <w:ilvl w:val="0"/>
                <w:numId w:val="17"/>
              </w:numPr>
              <w:tabs>
                <w:tab w:val="left" w:pos="-1985"/>
              </w:tabs>
              <w:spacing w:before="60"/>
              <w:ind w:left="284" w:hanging="284"/>
              <w:jc w:val="both"/>
              <w:rPr>
                <w:rFonts w:ascii="Tahoma" w:hAnsi="Tahoma" w:cs="Tahoma"/>
              </w:rPr>
            </w:pPr>
            <w:r w:rsidRPr="00DC06D5">
              <w:rPr>
                <w:rFonts w:ascii="Tahoma" w:hAnsi="Tahoma" w:cs="Tahoma"/>
              </w:rPr>
              <w:t>lingua: C1    ……………………………</w:t>
            </w:r>
          </w:p>
          <w:p w14:paraId="6F03A19A" w14:textId="77777777" w:rsidR="003B57E0" w:rsidRPr="00DC06D5" w:rsidRDefault="003B57E0" w:rsidP="00637574">
            <w:pPr>
              <w:widowControl w:val="0"/>
              <w:tabs>
                <w:tab w:val="left" w:pos="-1985"/>
              </w:tabs>
              <w:spacing w:before="60"/>
              <w:ind w:left="284"/>
              <w:jc w:val="both"/>
              <w:rPr>
                <w:rFonts w:ascii="Tahoma" w:hAnsi="Tahoma" w:cs="Tahoma"/>
              </w:rPr>
            </w:pPr>
            <w:r w:rsidRPr="00DC06D5">
              <w:rPr>
                <w:rFonts w:ascii="Tahoma" w:hAnsi="Tahoma" w:cs="Tahoma"/>
              </w:rPr>
              <w:tab/>
            </w:r>
            <w:r w:rsidRPr="00DC06D5">
              <w:rPr>
                <w:rFonts w:ascii="Tahoma" w:hAnsi="Tahoma" w:cs="Tahoma"/>
              </w:rPr>
              <w:tab/>
            </w:r>
            <w:r w:rsidRPr="00DC06D5">
              <w:rPr>
                <w:rFonts w:ascii="Tahoma" w:hAnsi="Tahoma" w:cs="Tahoma"/>
                <w:i/>
                <w:sz w:val="16"/>
                <w:szCs w:val="16"/>
              </w:rPr>
              <w:t>(tedesco)</w:t>
            </w:r>
          </w:p>
        </w:tc>
      </w:tr>
    </w:tbl>
    <w:p w14:paraId="455B58E7" w14:textId="77777777" w:rsidR="003B57E0" w:rsidRPr="00DC06D5" w:rsidRDefault="003B57E0" w:rsidP="003B57E0">
      <w:pPr>
        <w:pStyle w:val="Footer"/>
        <w:ind w:left="357"/>
      </w:pPr>
    </w:p>
    <w:p w14:paraId="5C6E63C4" w14:textId="283B797B" w:rsidR="003B57E0" w:rsidRPr="008B175C" w:rsidRDefault="003B57E0" w:rsidP="003B57E0">
      <w:pPr>
        <w:pStyle w:val="Footer"/>
        <w:ind w:left="357"/>
        <w:rPr>
          <w:rFonts w:ascii="Tahoma" w:hAnsi="Tahoma" w:cs="Tahoma"/>
          <w:sz w:val="16"/>
          <w:szCs w:val="16"/>
        </w:rPr>
      </w:pPr>
      <w:r w:rsidRPr="00DC06D5">
        <w:t>*</w:t>
      </w:r>
      <w:r w:rsidRPr="00DC06D5">
        <w:rPr>
          <w:rFonts w:ascii="Tahoma" w:hAnsi="Tahoma" w:cs="Tahoma"/>
          <w:sz w:val="16"/>
          <w:szCs w:val="16"/>
        </w:rPr>
        <w:t xml:space="preserve"> La conoscenza delle lingue deve essere certificata da apposito certificato di cui all’allegata lista “Certificati e attestati di lingua riconosciuti ai fini concorsuali e per il conseguimento dell’indennità lingue”. Nel caso in cui una delle lingue sopra citate (tedesco o inglese) fosse la</w:t>
      </w:r>
      <w:r w:rsidRPr="003E0ED4">
        <w:rPr>
          <w:rFonts w:ascii="Tahoma" w:hAnsi="Tahoma" w:cs="Tahoma"/>
          <w:sz w:val="16"/>
          <w:szCs w:val="16"/>
        </w:rPr>
        <w:t xml:space="preserve"> madrelingua, non è necessario presentare certificati.</w:t>
      </w:r>
    </w:p>
    <w:p w14:paraId="11F64BD8" w14:textId="77777777" w:rsidR="003B57E0" w:rsidRPr="0028372C" w:rsidRDefault="003B57E0" w:rsidP="003B57E0">
      <w:pPr>
        <w:widowControl w:val="0"/>
        <w:tabs>
          <w:tab w:val="left" w:pos="-1985"/>
          <w:tab w:val="left" w:leader="dot" w:pos="3168"/>
          <w:tab w:val="left" w:leader="dot" w:pos="5760"/>
          <w:tab w:val="left" w:leader="dot" w:pos="8640"/>
        </w:tabs>
        <w:spacing w:before="60"/>
        <w:jc w:val="both"/>
        <w:rPr>
          <w:rFonts w:ascii="Tahoma" w:hAnsi="Tahoma" w:cs="Tahoma"/>
        </w:rPr>
      </w:pPr>
    </w:p>
    <w:p w14:paraId="30C857B0" w14:textId="77777777" w:rsidR="003B57E0" w:rsidRPr="0028372C" w:rsidRDefault="003B57E0" w:rsidP="003B57E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28372C">
        <w:rPr>
          <w:rFonts w:ascii="Tahoma" w:hAnsi="Tahoma" w:cs="Tahoma"/>
        </w:rPr>
        <w:t>che</w:t>
      </w:r>
      <w:r w:rsidRPr="00874DA5">
        <w:rPr>
          <w:rFonts w:ascii="Tahoma" w:hAnsi="Tahoma" w:cs="Tahoma"/>
        </w:rPr>
        <w:t xml:space="preserve"> la propria madrelingua è</w:t>
      </w:r>
      <w:r>
        <w:rPr>
          <w:rFonts w:ascii="Tahoma" w:hAnsi="Tahoma" w:cs="Tahoma"/>
        </w:rPr>
        <w:t xml:space="preserve"> </w:t>
      </w:r>
      <w:r w:rsidRPr="00874DA5">
        <w:rPr>
          <w:rFonts w:ascii="Tahoma" w:hAnsi="Tahoma" w:cs="Tahoma"/>
        </w:rPr>
        <w:t>.............................;</w:t>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proofErr w:type="gramStart"/>
      <w:r w:rsidRPr="00EE4611">
        <w:rPr>
          <w:rFonts w:ascii="Tahoma" w:hAnsi="Tahoma" w:cs="Tahoma"/>
        </w:rPr>
        <w:t>iscritt</w:t>
      </w:r>
      <w:proofErr w:type="spellEnd"/>
      <w:r w:rsidRPr="00EE4611">
        <w:rPr>
          <w:rFonts w:ascii="Tahoma" w:hAnsi="Tahoma" w:cs="Tahoma"/>
        </w:rPr>
        <w:t>….</w:t>
      </w:r>
      <w:proofErr w:type="gram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w:t>
      </w:r>
      <w:proofErr w:type="gramStart"/>
      <w:r w:rsidR="00916DD5">
        <w:rPr>
          <w:rFonts w:ascii="Tahoma" w:hAnsi="Tahoma" w:cs="Tahoma"/>
        </w:rPr>
        <w:t xml:space="preserve">iscritto </w:t>
      </w:r>
      <w:r w:rsidRPr="00EE4611">
        <w:rPr>
          <w:rFonts w:ascii="Tahoma" w:hAnsi="Tahoma" w:cs="Tahoma"/>
        </w:rPr>
        <w:t>:</w:t>
      </w:r>
      <w:proofErr w:type="gramEnd"/>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roofErr w:type="gramStart"/>
      <w:r w:rsidRPr="00EE4611">
        <w:rPr>
          <w:rFonts w:ascii="Tahoma" w:hAnsi="Tahoma" w:cs="Tahoma"/>
        </w:rPr>
        <w:t>…….</w:t>
      </w:r>
      <w:proofErr w:type="gramEnd"/>
      <w:r w:rsidRPr="00EE4611">
        <w:rPr>
          <w:rFonts w:ascii="Tahoma" w:hAnsi="Tahoma" w:cs="Tahoma"/>
        </w:rPr>
        <w:t>.</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roofErr w:type="gramStart"/>
      <w:r w:rsidRPr="00EE4611">
        <w:rPr>
          <w:rFonts w:ascii="Tahoma" w:hAnsi="Tahoma" w:cs="Tahoma"/>
        </w:rPr>
        <w:t>…….</w:t>
      </w:r>
      <w:proofErr w:type="gramEnd"/>
      <w:r w:rsidRPr="00EE4611">
        <w:rPr>
          <w:rFonts w:ascii="Tahoma" w:hAnsi="Tahoma" w:cs="Tahoma"/>
        </w:rPr>
        <w:t>.</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roofErr w:type="gramStart"/>
      <w:r w:rsidRPr="00EE4611">
        <w:rPr>
          <w:rFonts w:ascii="Tahoma" w:hAnsi="Tahoma" w:cs="Tahoma"/>
        </w:rPr>
        <w:t>…….</w:t>
      </w:r>
      <w:proofErr w:type="gramEnd"/>
      <w:r w:rsidRPr="00EE4611">
        <w:rPr>
          <w:rFonts w:ascii="Tahoma" w:hAnsi="Tahoma" w:cs="Tahoma"/>
        </w:rPr>
        <w:t>.</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w:t>
      </w:r>
      <w:proofErr w:type="gramStart"/>
      <w:r w:rsidRPr="00EE4611">
        <w:rPr>
          <w:rFonts w:ascii="Tahoma" w:hAnsi="Tahoma" w:cs="Tahoma"/>
        </w:rPr>
        <w:t>Eventuale  indicazione</w:t>
      </w:r>
      <w:proofErr w:type="gramEnd"/>
      <w:r w:rsidRPr="00EE4611">
        <w:rPr>
          <w:rFonts w:ascii="Tahoma" w:hAnsi="Tahoma" w:cs="Tahoma"/>
        </w:rPr>
        <w:t xml:space="preserv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gramStart"/>
      <w:r w:rsidRPr="00EE4611">
        <w:rPr>
          <w:rFonts w:ascii="Tahoma" w:hAnsi="Tahoma" w:cs="Tahoma"/>
        </w:rPr>
        <w:t>sottoscritt….</w:t>
      </w:r>
      <w:proofErr w:type="gramEnd"/>
      <w:r w:rsidRPr="00EE4611">
        <w:rPr>
          <w:rFonts w:ascii="Tahoma" w:hAnsi="Tahoma" w:cs="Tahoma"/>
        </w:rPr>
        <w:t>. nome ................…</w:t>
      </w:r>
      <w:proofErr w:type="gramStart"/>
      <w:r w:rsidRPr="00EE4611">
        <w:rPr>
          <w:rFonts w:ascii="Tahoma" w:hAnsi="Tahoma" w:cs="Tahoma"/>
        </w:rPr>
        <w:t>…….</w:t>
      </w:r>
      <w:proofErr w:type="gramEnd"/>
      <w:r w:rsidRPr="00EE4611">
        <w:rPr>
          <w:rFonts w:ascii="Tahoma" w:hAnsi="Tahoma" w:cs="Tahoma"/>
        </w:rPr>
        <w:t>.……............................................... cognome ..........................……</w:t>
      </w:r>
      <w:proofErr w:type="gramStart"/>
      <w:r w:rsidRPr="00EE4611">
        <w:rPr>
          <w:rFonts w:ascii="Tahoma" w:hAnsi="Tahoma" w:cs="Tahoma"/>
        </w:rPr>
        <w:t>...................................... ,</w:t>
      </w:r>
      <w:proofErr w:type="gramEnd"/>
      <w:r w:rsidRPr="00EE4611">
        <w:rPr>
          <w:rFonts w:ascii="Tahoma" w:hAnsi="Tahoma" w:cs="Tahoma"/>
        </w:rPr>
        <w:t xml:space="preserve"> nat….. a .......................…............................ (prov. </w:t>
      </w:r>
      <w:proofErr w:type="gramStart"/>
      <w:r w:rsidRPr="00EE4611">
        <w:rPr>
          <w:rFonts w:ascii="Tahoma" w:hAnsi="Tahoma" w:cs="Tahoma"/>
        </w:rPr>
        <w:t>.....</w:t>
      </w:r>
      <w:proofErr w:type="gramEnd"/>
      <w:r w:rsidRPr="00EE4611">
        <w:rPr>
          <w:rFonts w:ascii="Tahoma" w:hAnsi="Tahoma" w:cs="Tahoma"/>
        </w:rPr>
        <w:t xml:space="preserve"> ), il ................................ residente a</w:t>
      </w:r>
      <w:proofErr w:type="gramStart"/>
      <w:r w:rsidRPr="00EE4611">
        <w:rPr>
          <w:rFonts w:ascii="Tahoma" w:hAnsi="Tahoma" w:cs="Tahoma"/>
        </w:rPr>
        <w:t xml:space="preserve"> ....</w:t>
      </w:r>
      <w:proofErr w:type="gramEnd"/>
      <w:r w:rsidRPr="00EE4611">
        <w:rPr>
          <w:rFonts w:ascii="Tahoma" w:hAnsi="Tahoma" w:cs="Tahoma"/>
        </w:rPr>
        <w:t xml:space="preserve">…………....................................................... (prov. </w:t>
      </w:r>
      <w:proofErr w:type="gramStart"/>
      <w:r w:rsidRPr="00EE4611">
        <w:rPr>
          <w:rFonts w:ascii="Tahoma" w:hAnsi="Tahoma" w:cs="Tahoma"/>
        </w:rPr>
        <w:t>..…</w:t>
      </w:r>
      <w:proofErr w:type="gramEnd"/>
      <w:r w:rsidRPr="00EE4611">
        <w:rPr>
          <w:rFonts w:ascii="Tahoma" w:hAnsi="Tahoma" w:cs="Tahoma"/>
        </w:rPr>
        <w:t>….....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roofErr w:type="gramStart"/>
      <w:r w:rsidRPr="00EE4611">
        <w:rPr>
          <w:rFonts w:ascii="Tahoma" w:hAnsi="Tahoma" w:cs="Tahoma"/>
        </w:rPr>
        <w:t>…….</w:t>
      </w:r>
      <w:proofErr w:type="gramEnd"/>
      <w:r w:rsidRPr="00EE4611">
        <w:rPr>
          <w:rFonts w:ascii="Tahoma" w:hAnsi="Tahoma" w:cs="Tahoma"/>
        </w:rPr>
        <w:t>.</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w:t>
      </w:r>
      <w:proofErr w:type="gramStart"/>
      <w:r w:rsidRPr="00EE4611">
        <w:rPr>
          <w:rFonts w:ascii="Tahoma" w:hAnsi="Tahoma" w:cs="Tahoma"/>
        </w:rPr>
        <w:t>nome  cognome</w:t>
      </w:r>
      <w:proofErr w:type="gramEnd"/>
      <w:r w:rsidRPr="00EE4611">
        <w:rPr>
          <w:rFonts w:ascii="Tahoma" w:hAnsi="Tahoma" w:cs="Tahoma"/>
        </w:rPr>
        <w:t xml:space="preserv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7115AF">
        <w:rPr>
          <w:rFonts w:ascii="Tahoma" w:hAnsi="Tahoma" w:cs="Tahoma"/>
          <w:lang w:val="en-US"/>
        </w:rPr>
        <w:br w:type="page"/>
      </w:r>
      <w:r w:rsidR="00423444">
        <w:rPr>
          <w:rFonts w:ascii="Tahoma" w:hAnsi="Tahoma" w:cs="Tahoma"/>
          <w:b/>
          <w:bCs/>
          <w:sz w:val="28"/>
          <w:szCs w:val="28"/>
          <w:lang w:val="en-GB"/>
        </w:rPr>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7115AF"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7115AF"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7115AF"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7115AF"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7115AF"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7115AF"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7115AF"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7115AF"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7115AF"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7115AF"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7115AF"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7115AF"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7115AF"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43C3624B" w14:textId="77777777" w:rsidR="00A363A5" w:rsidRPr="007B7571" w:rsidRDefault="00A363A5" w:rsidP="00A363A5">
      <w:pPr>
        <w:pStyle w:val="BodyText"/>
        <w:spacing w:before="120"/>
        <w:ind w:right="-1"/>
        <w:jc w:val="both"/>
        <w:rPr>
          <w:rFonts w:ascii="Tahoma" w:hAnsi="Tahoma" w:cs="Tahoma"/>
          <w:b/>
        </w:rPr>
      </w:pPr>
      <w:r w:rsidRPr="007B7571">
        <w:rPr>
          <w:rFonts w:ascii="Tahoma" w:hAnsi="Tahoma" w:cs="Tahoma"/>
          <w:b/>
        </w:rPr>
        <w:t xml:space="preserve">Decreto del Rettore n. </w:t>
      </w:r>
      <w:r>
        <w:rPr>
          <w:rFonts w:ascii="Tahoma" w:hAnsi="Tahoma" w:cs="Tahoma"/>
          <w:b/>
        </w:rPr>
        <w:t>1885/2022</w:t>
      </w:r>
      <w:r w:rsidRPr="007B7571">
        <w:rPr>
          <w:rFonts w:ascii="Tahoma" w:hAnsi="Tahoma" w:cs="Tahoma"/>
          <w:b/>
        </w:rPr>
        <w:t xml:space="preserve"> del </w:t>
      </w:r>
      <w:r>
        <w:rPr>
          <w:rFonts w:ascii="Tahoma" w:hAnsi="Tahoma" w:cs="Tahoma"/>
          <w:b/>
        </w:rPr>
        <w:t>05</w:t>
      </w:r>
      <w:r w:rsidRPr="007B7571">
        <w:rPr>
          <w:rFonts w:ascii="Tahoma" w:hAnsi="Tahoma" w:cs="Tahoma"/>
          <w:b/>
        </w:rPr>
        <w:t>.</w:t>
      </w:r>
      <w:r>
        <w:rPr>
          <w:rFonts w:ascii="Tahoma" w:hAnsi="Tahoma" w:cs="Tahoma"/>
          <w:b/>
        </w:rPr>
        <w:t>12</w:t>
      </w:r>
      <w:r w:rsidRPr="007B7571">
        <w:rPr>
          <w:rFonts w:ascii="Tahoma" w:hAnsi="Tahoma" w:cs="Tahoma"/>
          <w:b/>
        </w:rPr>
        <w:t>.</w:t>
      </w:r>
      <w:r>
        <w:rPr>
          <w:rFonts w:ascii="Tahoma" w:hAnsi="Tahoma" w:cs="Tahoma"/>
          <w:b/>
        </w:rPr>
        <w:t>2022</w:t>
      </w:r>
    </w:p>
    <w:p w14:paraId="399EAFE3" w14:textId="77777777" w:rsidR="00A363A5" w:rsidRPr="0074653B" w:rsidRDefault="00A363A5" w:rsidP="00A363A5">
      <w:pPr>
        <w:pStyle w:val="BodyText"/>
        <w:spacing w:before="120"/>
        <w:ind w:right="-1"/>
        <w:jc w:val="both"/>
        <w:rPr>
          <w:rFonts w:ascii="Tahoma" w:hAnsi="Tahoma" w:cs="Tahoma"/>
          <w:b/>
        </w:rPr>
      </w:pPr>
      <w:r w:rsidRPr="0074653B">
        <w:rPr>
          <w:rFonts w:ascii="Tahoma" w:hAnsi="Tahoma" w:cs="Tahoma"/>
          <w:b/>
        </w:rPr>
        <w:t xml:space="preserve">Procedura per la copertura di un posto di </w:t>
      </w:r>
      <w:r w:rsidRPr="00DC06D5">
        <w:rPr>
          <w:rFonts w:ascii="Tahoma" w:hAnsi="Tahoma" w:cs="Tahoma"/>
          <w:b/>
        </w:rPr>
        <w:t>professoressa</w:t>
      </w:r>
      <w:r>
        <w:rPr>
          <w:rFonts w:ascii="Tahoma" w:hAnsi="Tahoma" w:cs="Tahoma"/>
          <w:b/>
        </w:rPr>
        <w:t>/</w:t>
      </w:r>
      <w:r w:rsidRPr="0074653B">
        <w:rPr>
          <w:rFonts w:ascii="Tahoma" w:hAnsi="Tahoma" w:cs="Tahoma"/>
          <w:b/>
        </w:rPr>
        <w:t>professore straordinario</w:t>
      </w:r>
      <w:r>
        <w:rPr>
          <w:rFonts w:ascii="Tahoma" w:hAnsi="Tahoma" w:cs="Tahoma"/>
          <w:b/>
        </w:rPr>
        <w:t xml:space="preserve"> </w:t>
      </w:r>
      <w:r w:rsidRPr="0074653B">
        <w:rPr>
          <w:rFonts w:ascii="Tahoma" w:hAnsi="Tahoma" w:cs="Tahoma"/>
          <w:b/>
        </w:rPr>
        <w:t>ai sensi dell’art. 1, comma 12, legge 4 novembre 2005 n. 230</w:t>
      </w:r>
    </w:p>
    <w:p w14:paraId="17CE6CBC" w14:textId="77777777" w:rsidR="00A363A5" w:rsidRPr="0074653B" w:rsidRDefault="00A363A5" w:rsidP="00A363A5">
      <w:pPr>
        <w:pStyle w:val="BodyText"/>
        <w:spacing w:before="120"/>
        <w:ind w:right="-1"/>
        <w:jc w:val="both"/>
        <w:rPr>
          <w:rFonts w:ascii="Tahoma" w:hAnsi="Tahoma" w:cs="Tahoma"/>
          <w:b/>
        </w:rPr>
      </w:pPr>
      <w:r w:rsidRPr="0074653B">
        <w:rPr>
          <w:rFonts w:ascii="Tahoma" w:hAnsi="Tahoma" w:cs="Tahoma"/>
          <w:b/>
        </w:rPr>
        <w:t xml:space="preserve">Struttura organizzativa: </w:t>
      </w:r>
      <w:r w:rsidRPr="000C152F">
        <w:rPr>
          <w:rFonts w:ascii="Tahoma" w:hAnsi="Tahoma" w:cs="Tahoma"/>
          <w:b/>
          <w:noProof/>
        </w:rPr>
        <w:t xml:space="preserve">Centro di competenza </w:t>
      </w:r>
      <w:r w:rsidRPr="00DC06D5">
        <w:rPr>
          <w:rFonts w:ascii="Tahoma" w:hAnsi="Tahoma" w:cs="Tahoma"/>
          <w:b/>
          <w:noProof/>
        </w:rPr>
        <w:t>“</w:t>
      </w:r>
      <w:r w:rsidRPr="007115AF">
        <w:rPr>
          <w:rFonts w:ascii="Tahoma" w:hAnsi="Tahoma" w:cs="Tahoma"/>
          <w:b/>
          <w:noProof/>
        </w:rPr>
        <w:t>Sostenibilità economica, ambientale e sociale</w:t>
      </w:r>
      <w:r>
        <w:rPr>
          <w:rFonts w:ascii="Tahoma" w:hAnsi="Tahoma" w:cs="Tahoma"/>
          <w:b/>
          <w:noProof/>
        </w:rPr>
        <w:t>”</w:t>
      </w:r>
    </w:p>
    <w:p w14:paraId="652E36E5" w14:textId="77777777" w:rsidR="00A363A5" w:rsidRPr="000C152F" w:rsidRDefault="00A363A5" w:rsidP="00A363A5">
      <w:pPr>
        <w:widowControl w:val="0"/>
        <w:tabs>
          <w:tab w:val="left" w:pos="1134"/>
        </w:tabs>
        <w:spacing w:before="120"/>
        <w:jc w:val="both"/>
        <w:rPr>
          <w:rFonts w:ascii="Tahoma" w:hAnsi="Tahoma" w:cs="Tahoma"/>
          <w:b/>
        </w:rPr>
      </w:pPr>
      <w:r w:rsidRPr="000C152F">
        <w:rPr>
          <w:rFonts w:ascii="Tahoma" w:hAnsi="Tahoma" w:cs="Tahoma"/>
          <w:b/>
        </w:rPr>
        <w:t xml:space="preserve">Settore concorsuale: </w:t>
      </w:r>
      <w:r w:rsidRPr="004F1F73">
        <w:rPr>
          <w:rFonts w:ascii="Tahoma" w:hAnsi="Tahoma" w:cs="Tahoma"/>
          <w:b/>
        </w:rPr>
        <w:t>13/A4 (Economia applicata</w:t>
      </w:r>
      <w:r w:rsidRPr="000C152F">
        <w:rPr>
          <w:rFonts w:ascii="Tahoma" w:hAnsi="Tahoma" w:cs="Tahoma"/>
          <w:b/>
        </w:rPr>
        <w:t>)</w:t>
      </w:r>
    </w:p>
    <w:p w14:paraId="38FCDDC9" w14:textId="77777777" w:rsidR="00A363A5" w:rsidRDefault="00A363A5" w:rsidP="00A363A5">
      <w:pPr>
        <w:widowControl w:val="0"/>
        <w:tabs>
          <w:tab w:val="left" w:pos="1134"/>
        </w:tabs>
        <w:spacing w:before="120"/>
        <w:jc w:val="both"/>
        <w:rPr>
          <w:rFonts w:ascii="Tahoma" w:hAnsi="Tahoma" w:cs="Tahoma"/>
          <w:b/>
        </w:rPr>
      </w:pPr>
      <w:r w:rsidRPr="000C152F">
        <w:rPr>
          <w:rFonts w:ascii="Tahoma" w:hAnsi="Tahoma" w:cs="Tahoma"/>
          <w:b/>
        </w:rPr>
        <w:t xml:space="preserve">Settore scientifico-disciplinare: </w:t>
      </w:r>
      <w:r w:rsidRPr="004F1F73">
        <w:rPr>
          <w:rFonts w:ascii="Tahoma" w:hAnsi="Tahoma" w:cs="Tahoma"/>
          <w:b/>
        </w:rPr>
        <w:t>SECS-P/06 (Economia applicata</w:t>
      </w:r>
      <w:r w:rsidRPr="000C152F">
        <w:rPr>
          <w:rFonts w:ascii="Tahoma" w:hAnsi="Tahoma" w:cs="Tahoma"/>
          <w:b/>
        </w:rPr>
        <w:t>)</w:t>
      </w:r>
    </w:p>
    <w:p w14:paraId="57D545C1" w14:textId="77777777" w:rsidR="00A363A5" w:rsidRPr="0074653B" w:rsidRDefault="00A363A5" w:rsidP="00A363A5">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bookmarkStart w:id="1" w:name="_GoBack"/>
      <w:bookmarkEnd w:id="1"/>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r w:rsidRPr="00EE4611">
        <w:rPr>
          <w:rFonts w:ascii="Tahoma" w:hAnsi="Tahoma" w:cs="Tahoma"/>
          <w:sz w:val="20"/>
          <w:szCs w:val="20"/>
          <w:lang w:val="it-IT"/>
        </w:rPr>
        <w:tab/>
      </w:r>
      <w:r w:rsidRPr="00EE4611">
        <w:rPr>
          <w:rFonts w:ascii="Tahoma" w:hAnsi="Tahoma" w:cs="Tahoma"/>
          <w:sz w:val="20"/>
          <w:szCs w:val="20"/>
          <w:lang w:val="it-IT"/>
        </w:rPr>
        <w:tab/>
        <w:t>Il dichiarante* ………………………………………</w:t>
      </w:r>
      <w:proofErr w:type="gramStart"/>
      <w:r w:rsidRPr="00EE4611">
        <w:rPr>
          <w:rFonts w:ascii="Tahoma" w:hAnsi="Tahoma" w:cs="Tahoma"/>
          <w:sz w:val="20"/>
          <w:szCs w:val="20"/>
          <w:lang w:val="it-IT"/>
        </w:rPr>
        <w:t>…….</w:t>
      </w:r>
      <w:proofErr w:type="gramEnd"/>
      <w:r w:rsidRPr="00EE4611">
        <w:rPr>
          <w:rFonts w:ascii="Tahoma" w:hAnsi="Tahoma" w:cs="Tahoma"/>
          <w:sz w:val="20"/>
          <w:szCs w:val="20"/>
          <w:lang w:val="it-IT"/>
        </w:rPr>
        <w:t>.</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356197CF" w14:textId="77777777" w:rsidR="00674163" w:rsidRDefault="00674163">
      <w:pPr>
        <w:rPr>
          <w:rFonts w:ascii="Tahoma" w:hAnsi="Tahoma" w:cs="Tahoma"/>
        </w:rPr>
      </w:pPr>
    </w:p>
    <w:p w14:paraId="7C09B384" w14:textId="77777777" w:rsidR="00674163" w:rsidRDefault="00674163">
      <w:pPr>
        <w:rPr>
          <w:rFonts w:ascii="Tahoma" w:hAnsi="Tahoma" w:cs="Tahoma"/>
        </w:rPr>
      </w:pPr>
    </w:p>
    <w:p w14:paraId="1B38CE8F" w14:textId="77777777" w:rsidR="00674163" w:rsidRDefault="00674163">
      <w:pPr>
        <w:rPr>
          <w:rFonts w:ascii="Tahoma" w:hAnsi="Tahoma" w:cs="Tahoma"/>
        </w:rPr>
      </w:pPr>
    </w:p>
    <w:p w14:paraId="6D59044F" w14:textId="77777777" w:rsidR="00674163" w:rsidRDefault="00674163">
      <w:pPr>
        <w:rPr>
          <w:rFonts w:ascii="Tahoma" w:hAnsi="Tahoma" w:cs="Tahoma"/>
        </w:rPr>
      </w:pPr>
    </w:p>
    <w:p w14:paraId="0B074C07" w14:textId="77777777" w:rsidR="00674163" w:rsidRDefault="00674163">
      <w:pPr>
        <w:rPr>
          <w:rFonts w:ascii="Tahoma" w:hAnsi="Tahoma" w:cs="Tahoma"/>
        </w:rPr>
      </w:pPr>
    </w:p>
    <w:p w14:paraId="31FC6FCD" w14:textId="77777777" w:rsidR="00674163" w:rsidRDefault="00674163">
      <w:pPr>
        <w:rPr>
          <w:rFonts w:ascii="Tahoma" w:hAnsi="Tahoma" w:cs="Tahoma"/>
        </w:rPr>
      </w:pPr>
    </w:p>
    <w:p w14:paraId="3C59DB59" w14:textId="77777777" w:rsidR="00674163" w:rsidRDefault="00674163">
      <w:pPr>
        <w:rPr>
          <w:rFonts w:ascii="Tahoma" w:hAnsi="Tahoma" w:cs="Tahoma"/>
        </w:rPr>
      </w:pPr>
    </w:p>
    <w:p w14:paraId="5E40B0EF" w14:textId="77777777" w:rsidR="00674163" w:rsidRDefault="00674163">
      <w:pPr>
        <w:rPr>
          <w:rFonts w:ascii="Tahoma" w:hAnsi="Tahoma" w:cs="Tahoma"/>
        </w:rPr>
      </w:pPr>
    </w:p>
    <w:p w14:paraId="72D0A53A" w14:textId="77777777" w:rsidR="00674163" w:rsidRDefault="00674163">
      <w:pPr>
        <w:rPr>
          <w:rFonts w:ascii="Tahoma" w:hAnsi="Tahoma" w:cs="Tahoma"/>
        </w:rPr>
      </w:pPr>
    </w:p>
    <w:p w14:paraId="495F8B32" w14:textId="77777777" w:rsidR="00674163" w:rsidRDefault="00674163">
      <w:pPr>
        <w:rPr>
          <w:rFonts w:ascii="Tahoma" w:hAnsi="Tahoma" w:cs="Tahoma"/>
        </w:rPr>
      </w:pPr>
    </w:p>
    <w:p w14:paraId="716BD102" w14:textId="77777777" w:rsidR="00674163" w:rsidRDefault="00674163">
      <w:pPr>
        <w:rPr>
          <w:rFonts w:ascii="Tahoma" w:hAnsi="Tahoma" w:cs="Tahoma"/>
        </w:rPr>
      </w:pPr>
    </w:p>
    <w:p w14:paraId="503E1D61" w14:textId="77777777" w:rsidR="00674163" w:rsidRDefault="00674163">
      <w:pPr>
        <w:rPr>
          <w:rFonts w:ascii="Tahoma" w:hAnsi="Tahoma" w:cs="Tahoma"/>
        </w:rPr>
      </w:pPr>
    </w:p>
    <w:p w14:paraId="79FA028D" w14:textId="77777777" w:rsidR="00674163" w:rsidRDefault="0067416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4461B5" w:rsidRPr="007115AF" w14:paraId="47C7592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D61FEB8" w14:textId="77777777" w:rsidR="004461B5" w:rsidRDefault="004461B5">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3375C305"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4461B5" w:rsidRPr="007115AF" w14:paraId="0EB4FAB8"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5B31750" w14:textId="77777777" w:rsidR="004461B5" w:rsidRDefault="004461B5">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0292271E" w14:textId="77777777" w:rsidR="004461B5" w:rsidRDefault="004461B5">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3BF34F37" w14:textId="77777777" w:rsidR="004461B5" w:rsidRDefault="004461B5">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032B5FF"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347CA6EB" w14:textId="77777777" w:rsidR="004461B5" w:rsidRDefault="004461B5">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2D1C5074"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32473427"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70A896FA" w14:textId="77777777" w:rsidR="004461B5" w:rsidRPr="004461B5" w:rsidRDefault="004461B5">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4461B5" w:rsidRPr="007115AF" w14:paraId="73E3E7D1"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0032F19" w14:textId="77777777" w:rsidR="004461B5" w:rsidRDefault="004461B5">
            <w:pPr>
              <w:suppressAutoHyphens/>
              <w:snapToGrid w:val="0"/>
              <w:spacing w:before="120"/>
              <w:jc w:val="both"/>
              <w:rPr>
                <w:lang w:eastAsia="ar-SA"/>
              </w:rPr>
            </w:pPr>
            <w:r>
              <w:rPr>
                <w:rFonts w:ascii="Tahoma" w:hAnsi="Tahoma" w:cs="Tahoma"/>
                <w:b/>
                <w:bCs/>
                <w:sz w:val="18"/>
                <w:szCs w:val="18"/>
                <w:lang w:eastAsia="ar-SA"/>
              </w:rPr>
              <w:t>2. Modalità del trattamento</w:t>
            </w:r>
          </w:p>
          <w:p w14:paraId="2532AC26" w14:textId="77777777" w:rsidR="004461B5" w:rsidRDefault="004461B5">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2402EE05" w14:textId="77777777" w:rsidR="004461B5" w:rsidRDefault="004461B5">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1F7202D8" w14:textId="77777777" w:rsidR="004461B5" w:rsidRPr="004461B5" w:rsidRDefault="004461B5">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4461B5" w:rsidRPr="007115AF" w14:paraId="3CB355A5"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941247B" w14:textId="77777777" w:rsidR="004461B5" w:rsidRDefault="004461B5">
            <w:pPr>
              <w:suppressAutoHyphens/>
              <w:snapToGrid w:val="0"/>
              <w:spacing w:before="120"/>
              <w:jc w:val="both"/>
            </w:pPr>
            <w:r>
              <w:rPr>
                <w:rFonts w:ascii="Tahoma" w:hAnsi="Tahoma" w:cs="Tahoma"/>
                <w:b/>
                <w:bCs/>
                <w:sz w:val="18"/>
                <w:szCs w:val="18"/>
                <w:lang w:eastAsia="ar-SA"/>
              </w:rPr>
              <w:t>3. Periodo di conservazione dei dati</w:t>
            </w:r>
          </w:p>
          <w:p w14:paraId="2321375C" w14:textId="77777777" w:rsidR="004461B5" w:rsidRPr="004461B5" w:rsidRDefault="004461B5">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4C55927F" w14:textId="77777777" w:rsidR="004461B5" w:rsidRPr="004461B5" w:rsidRDefault="004461B5">
            <w:pPr>
              <w:tabs>
                <w:tab w:val="left" w:pos="284"/>
              </w:tabs>
              <w:suppressAutoHyphens/>
              <w:snapToGrid w:val="0"/>
              <w:spacing w:before="120"/>
              <w:jc w:val="both"/>
              <w:rPr>
                <w:lang w:val="de-DE" w:eastAsia="ar-SA"/>
              </w:rPr>
            </w:pPr>
            <w:r w:rsidRPr="004461B5">
              <w:rPr>
                <w:rFonts w:ascii="Tahoma" w:hAnsi="Tahoma" w:cs="Tahoma"/>
                <w:b/>
                <w:color w:val="000000"/>
                <w:sz w:val="18"/>
                <w:szCs w:val="18"/>
                <w:lang w:val="de-DE" w:eastAsia="ar-SA"/>
              </w:rPr>
              <w:t>3. Aufbewahrungszeitraum</w:t>
            </w:r>
          </w:p>
          <w:p w14:paraId="09E1F652" w14:textId="77777777" w:rsidR="004461B5" w:rsidRDefault="004461B5">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4461B5" w14:paraId="5CAFC8F9"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46E97B13" w14:textId="77777777" w:rsidR="004461B5" w:rsidRDefault="004461B5">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06236378"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6ABA4B9" w14:textId="77777777" w:rsidR="004461B5" w:rsidRDefault="004461B5">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t>4. Obligatorische oder freiwillige Mitteilung der Daten</w:t>
            </w:r>
          </w:p>
          <w:p w14:paraId="51DB148A" w14:textId="77777777" w:rsidR="004461B5" w:rsidRDefault="004461B5">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4461B5" w:rsidRPr="007115AF" w14:paraId="37D73D62" w14:textId="77777777" w:rsidTr="004461B5">
        <w:tc>
          <w:tcPr>
            <w:tcW w:w="4928" w:type="dxa"/>
            <w:tcBorders>
              <w:top w:val="single" w:sz="4" w:space="0" w:color="auto"/>
              <w:left w:val="single" w:sz="4" w:space="0" w:color="auto"/>
              <w:bottom w:val="single" w:sz="4" w:space="0" w:color="auto"/>
              <w:right w:val="single" w:sz="4" w:space="0" w:color="auto"/>
            </w:tcBorders>
          </w:tcPr>
          <w:p w14:paraId="5EBDE64D" w14:textId="77777777" w:rsidR="004461B5" w:rsidRDefault="004461B5">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5. Elaborazione e ambito di comunicazione e diffusione dei dati</w:t>
            </w:r>
          </w:p>
          <w:p w14:paraId="3638FCC1"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4345375A" w14:textId="77777777" w:rsidR="004461B5" w:rsidRDefault="004461B5">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1695D39" w14:textId="77777777" w:rsidR="004461B5" w:rsidRDefault="004461B5">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522A3244"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4461B5" w:rsidRPr="007115AF" w14:paraId="798816C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575ABAE8" w14:textId="77777777" w:rsidR="004461B5" w:rsidRDefault="004461B5">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4EC13C1C" w14:textId="77777777" w:rsidR="004461B5" w:rsidRDefault="004461B5">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662BD23D" w14:textId="77777777" w:rsidR="004461B5" w:rsidRDefault="004461B5">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3A2D66B8" w14:textId="77777777" w:rsidR="004461B5" w:rsidRDefault="004461B5">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7ACA84A5" w14:textId="77777777" w:rsidR="004461B5" w:rsidRDefault="004461B5">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464FAC0C" w14:textId="77777777" w:rsidR="004461B5" w:rsidRDefault="004461B5">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7"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4461B5" w:rsidRPr="007115AF" w14:paraId="035262BE"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74DFE3DB" w14:textId="77777777" w:rsidR="004461B5" w:rsidRDefault="004461B5">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C352EAF" w14:textId="77777777" w:rsidR="004461B5" w:rsidRDefault="004461B5">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2F4CDF98" w14:textId="77777777" w:rsidR="004461B5" w:rsidRDefault="004461B5">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332A92E6" w14:textId="77777777" w:rsidR="004461B5" w:rsidRPr="004461B5" w:rsidRDefault="004461B5">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4461B5" w:rsidRPr="007115AF" w14:paraId="07DDBF8B" w14:textId="77777777" w:rsidTr="004461B5">
        <w:tc>
          <w:tcPr>
            <w:tcW w:w="4928" w:type="dxa"/>
            <w:tcBorders>
              <w:top w:val="single" w:sz="4" w:space="0" w:color="auto"/>
              <w:left w:val="single" w:sz="4" w:space="0" w:color="auto"/>
              <w:bottom w:val="single" w:sz="4" w:space="0" w:color="auto"/>
              <w:right w:val="single" w:sz="4" w:space="0" w:color="auto"/>
            </w:tcBorders>
            <w:hideMark/>
          </w:tcPr>
          <w:p w14:paraId="0AA2B6B1" w14:textId="77777777" w:rsidR="004461B5" w:rsidRDefault="004461B5">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1F476977"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11A5B771" w14:textId="77777777" w:rsidR="004461B5" w:rsidRDefault="004461B5">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1D7B1DA4" w14:textId="77777777" w:rsidR="004461B5" w:rsidRDefault="004461B5">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t>8. Rechte der betroffenen Person</w:t>
            </w:r>
          </w:p>
          <w:p w14:paraId="172CE586" w14:textId="77777777" w:rsidR="004461B5" w:rsidRDefault="004461B5">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306E05B5" w14:textId="77777777" w:rsidR="004461B5" w:rsidRPr="004461B5" w:rsidRDefault="004461B5">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8"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3EB7E84B" w14:textId="77777777" w:rsidR="00674163" w:rsidRPr="00674163" w:rsidRDefault="00674163" w:rsidP="004461B5">
      <w:pPr>
        <w:rPr>
          <w:rFonts w:ascii="Tahoma" w:hAnsi="Tahoma" w:cs="Tahoma"/>
          <w:lang w:val="de-DE"/>
        </w:rPr>
      </w:pPr>
    </w:p>
    <w:sectPr w:rsidR="00674163" w:rsidRP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abstractNumId w:val="5"/>
  </w:num>
  <w:num w:numId="4">
    <w:abstractNumId w:val="11"/>
  </w:num>
  <w:num w:numId="5">
    <w:abstractNumId w:val="1"/>
  </w:num>
  <w:num w:numId="6">
    <w:abstractNumId w:val="14"/>
  </w:num>
  <w:num w:numId="7">
    <w:abstractNumId w:val="12"/>
  </w:num>
  <w:num w:numId="8">
    <w:abstractNumId w:val="2"/>
  </w:num>
  <w:num w:numId="9">
    <w:abstractNumId w:val="7"/>
  </w:num>
  <w:num w:numId="10">
    <w:abstractNumId w:val="4"/>
  </w:num>
  <w:num w:numId="11">
    <w:abstractNumId w:val="15"/>
  </w:num>
  <w:num w:numId="12">
    <w:abstractNumId w:val="10"/>
  </w:num>
  <w:num w:numId="13">
    <w:abstractNumId w:val="9"/>
  </w:num>
  <w:num w:numId="14">
    <w:abstractNumId w:val="3"/>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B57E0"/>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6269"/>
    <w:rsid w:val="004D5999"/>
    <w:rsid w:val="004F1F73"/>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115AF"/>
    <w:rsid w:val="0072064E"/>
    <w:rsid w:val="00723728"/>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363A5"/>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C06D5"/>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16C82"/>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 w:type="paragraph" w:styleId="Footer">
    <w:name w:val="footer"/>
    <w:basedOn w:val="Normal"/>
    <w:link w:val="FooterChar"/>
    <w:rsid w:val="003B57E0"/>
    <w:pPr>
      <w:tabs>
        <w:tab w:val="center" w:pos="4513"/>
        <w:tab w:val="right" w:pos="9026"/>
      </w:tabs>
    </w:pPr>
  </w:style>
  <w:style w:type="character" w:customStyle="1" w:styleId="FooterChar">
    <w:name w:val="Footer Char"/>
    <w:basedOn w:val="DefaultParagraphFont"/>
    <w:link w:val="Footer"/>
    <w:rsid w:val="003B57E0"/>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unibz.it" TargetMode="Externa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5E03-42E8-45E2-9686-F3A217D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4488</Words>
  <Characters>25587</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30015</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Carreri Marco</cp:lastModifiedBy>
  <cp:revision>12</cp:revision>
  <cp:lastPrinted>2018-01-31T08:35:00Z</cp:lastPrinted>
  <dcterms:created xsi:type="dcterms:W3CDTF">2020-07-16T08:47:00Z</dcterms:created>
  <dcterms:modified xsi:type="dcterms:W3CDTF">2022-12-05T11:20:00Z</dcterms:modified>
</cp:coreProperties>
</file>